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F0" w:rsidRPr="00CF7C9E" w:rsidRDefault="006E793D" w:rsidP="00777492">
      <w:pPr>
        <w:pStyle w:val="aff1"/>
      </w:pPr>
      <w:r>
        <w:rPr>
          <w:lang w:val="en-US"/>
        </w:rPr>
        <w:t xml:space="preserve"> </w:t>
      </w:r>
      <w:r w:rsidR="00082FBD">
        <w:t>Приложение 3</w:t>
      </w:r>
      <w:bookmarkStart w:id="0" w:name="_GoBack"/>
      <w:bookmarkEnd w:id="0"/>
    </w:p>
    <w:p w:rsidR="00304A13" w:rsidRPr="00CE19CF" w:rsidRDefault="00304A13" w:rsidP="00542CBD">
      <w:pPr>
        <w:spacing w:before="80" w:after="80"/>
        <w:jc w:val="center"/>
        <w:rPr>
          <w:rFonts w:eastAsia="Times New Roman"/>
          <w:b/>
          <w:bCs/>
          <w:sz w:val="18"/>
          <w:lang w:eastAsia="ru-RU"/>
        </w:rPr>
      </w:pPr>
      <w:r>
        <w:rPr>
          <w:rFonts w:eastAsia="Times New Roman"/>
          <w:b/>
          <w:bCs/>
          <w:sz w:val="18"/>
          <w:lang w:eastAsia="ru-RU"/>
        </w:rPr>
        <w:t>П</w:t>
      </w:r>
      <w:r w:rsidRPr="00304A13">
        <w:rPr>
          <w:rFonts w:eastAsia="Times New Roman"/>
          <w:b/>
          <w:bCs/>
          <w:sz w:val="18"/>
          <w:lang w:eastAsia="ru-RU"/>
        </w:rPr>
        <w:t>рофиль</w:t>
      </w:r>
      <w:r>
        <w:rPr>
          <w:rFonts w:eastAsia="Times New Roman"/>
          <w:b/>
          <w:bCs/>
          <w:sz w:val="18"/>
          <w:lang w:eastAsia="ru-RU"/>
        </w:rPr>
        <w:t xml:space="preserve"> состава</w:t>
      </w:r>
      <w:r w:rsidRPr="00304A13">
        <w:rPr>
          <w:rFonts w:eastAsia="Times New Roman"/>
          <w:b/>
          <w:bCs/>
          <w:sz w:val="18"/>
          <w:lang w:eastAsia="ru-RU"/>
        </w:rPr>
        <w:t xml:space="preserve"> </w:t>
      </w:r>
      <w:r>
        <w:rPr>
          <w:rFonts w:eastAsia="Times New Roman"/>
          <w:b/>
          <w:bCs/>
          <w:sz w:val="18"/>
          <w:lang w:eastAsia="ru-RU"/>
        </w:rPr>
        <w:t xml:space="preserve">зонального кристалла мелилита </w:t>
      </w:r>
      <w:r w:rsidR="00CE19CF">
        <w:rPr>
          <w:rFonts w:eastAsia="Times New Roman"/>
          <w:b/>
          <w:bCs/>
          <w:sz w:val="18"/>
          <w:lang w:eastAsia="ru-RU"/>
        </w:rPr>
        <w:t>(см. рис.</w:t>
      </w:r>
      <w:r w:rsidR="000E6571" w:rsidRPr="000E6571">
        <w:rPr>
          <w:rFonts w:eastAsia="Times New Roman"/>
          <w:b/>
          <w:bCs/>
          <w:sz w:val="18"/>
          <w:lang w:eastAsia="ru-RU"/>
        </w:rPr>
        <w:t>2</w:t>
      </w:r>
      <w:r w:rsidRPr="000E6571">
        <w:rPr>
          <w:rFonts w:eastAsia="Times New Roman"/>
          <w:b/>
          <w:bCs/>
          <w:sz w:val="18"/>
          <w:lang w:eastAsia="ru-RU"/>
        </w:rPr>
        <w:t>)</w:t>
      </w:r>
      <w:r w:rsidRPr="00304A13">
        <w:rPr>
          <w:rFonts w:eastAsia="Times New Roman"/>
          <w:b/>
          <w:bCs/>
          <w:sz w:val="18"/>
          <w:lang w:eastAsia="ru-RU"/>
        </w:rPr>
        <w:t xml:space="preserve"> из </w:t>
      </w:r>
      <w:proofErr w:type="spellStart"/>
      <w:r w:rsidRPr="00304A13">
        <w:rPr>
          <w:rFonts w:eastAsia="Times New Roman"/>
          <w:b/>
          <w:bCs/>
          <w:sz w:val="18"/>
          <w:lang w:eastAsia="ru-RU"/>
        </w:rPr>
        <w:t>высококальциевых</w:t>
      </w:r>
      <w:proofErr w:type="spellEnd"/>
      <w:r w:rsidRPr="00304A13">
        <w:rPr>
          <w:rFonts w:eastAsia="Times New Roman"/>
          <w:b/>
          <w:bCs/>
          <w:sz w:val="18"/>
          <w:lang w:eastAsia="ru-RU"/>
        </w:rPr>
        <w:t xml:space="preserve"> пирогенных плавленых пород формации </w:t>
      </w:r>
      <w:proofErr w:type="spellStart"/>
      <w:r w:rsidRPr="00304A13">
        <w:rPr>
          <w:rFonts w:eastAsia="Times New Roman"/>
          <w:b/>
          <w:bCs/>
          <w:sz w:val="18"/>
          <w:lang w:eastAsia="ru-RU"/>
        </w:rPr>
        <w:t>Хатрурим</w:t>
      </w:r>
      <w:proofErr w:type="spellEnd"/>
      <w:r w:rsidRPr="00304A13">
        <w:rPr>
          <w:rFonts w:eastAsia="Times New Roman"/>
          <w:b/>
          <w:bCs/>
          <w:sz w:val="18"/>
          <w:lang w:eastAsia="ru-RU"/>
        </w:rPr>
        <w:t xml:space="preserve"> (по данным </w:t>
      </w:r>
      <w:proofErr w:type="spellStart"/>
      <w:r>
        <w:rPr>
          <w:rFonts w:eastAsia="Times New Roman"/>
          <w:b/>
          <w:bCs/>
          <w:sz w:val="18"/>
          <w:lang w:eastAsia="ru-RU"/>
        </w:rPr>
        <w:t>микрозондового</w:t>
      </w:r>
      <w:proofErr w:type="spellEnd"/>
      <w:r w:rsidR="00CE19CF">
        <w:rPr>
          <w:rFonts w:eastAsia="Times New Roman"/>
          <w:b/>
          <w:bCs/>
          <w:sz w:val="18"/>
          <w:lang w:eastAsia="ru-RU"/>
        </w:rPr>
        <w:t xml:space="preserve"> анализа</w:t>
      </w:r>
      <w:r w:rsidR="00CE19CF" w:rsidRPr="00CE19CF">
        <w:rPr>
          <w:rFonts w:eastAsia="Times New Roman"/>
          <w:b/>
          <w:bCs/>
          <w:sz w:val="18"/>
          <w:lang w:eastAsia="ru-RU"/>
        </w:rPr>
        <w:t>)</w:t>
      </w:r>
      <w:r w:rsidR="00CE19CF">
        <w:rPr>
          <w:rFonts w:eastAsia="Times New Roman"/>
          <w:b/>
          <w:bCs/>
          <w:sz w:val="18"/>
          <w:lang w:eastAsia="ru-RU"/>
        </w:rPr>
        <w:t xml:space="preserve">, </w:t>
      </w:r>
      <w:proofErr w:type="spellStart"/>
      <w:r w:rsidR="00CE19CF">
        <w:rPr>
          <w:rFonts w:eastAsia="Times New Roman"/>
          <w:b/>
          <w:bCs/>
          <w:sz w:val="18"/>
          <w:lang w:eastAsia="ru-RU"/>
        </w:rPr>
        <w:t>мас.%</w:t>
      </w:r>
      <w:proofErr w:type="spellEnd"/>
    </w:p>
    <w:tbl>
      <w:tblPr>
        <w:tblW w:w="14651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629"/>
        <w:gridCol w:w="680"/>
        <w:gridCol w:w="680"/>
        <w:gridCol w:w="630"/>
        <w:gridCol w:w="680"/>
        <w:gridCol w:w="629"/>
        <w:gridCol w:w="680"/>
        <w:gridCol w:w="680"/>
        <w:gridCol w:w="680"/>
        <w:gridCol w:w="680"/>
        <w:gridCol w:w="680"/>
        <w:gridCol w:w="680"/>
        <w:gridCol w:w="680"/>
        <w:gridCol w:w="680"/>
        <w:gridCol w:w="629"/>
        <w:gridCol w:w="680"/>
        <w:gridCol w:w="680"/>
        <w:gridCol w:w="680"/>
        <w:gridCol w:w="556"/>
        <w:gridCol w:w="74"/>
        <w:gridCol w:w="737"/>
      </w:tblGrid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42CBD">
              <w:rPr>
                <w:rFonts w:eastAsia="Times New Roman"/>
                <w:bCs/>
                <w:color w:val="000000"/>
                <w:sz w:val="16"/>
                <w:szCs w:val="18"/>
                <w:lang w:eastAsia="ru-RU"/>
              </w:rPr>
              <w:t>Компонент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5D746A" w:rsidRPr="005D746A" w:rsidRDefault="00542CBD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SiO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29,42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27,27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27,60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29,79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31,65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TiO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18,48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22,47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22,37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16,56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196890" w:rsidP="00542CBD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*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FeO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2,41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2,73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2,96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196890" w:rsidP="00196890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*</w:t>
            </w:r>
            <w:r w:rsidR="005D746A"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Fe</w:t>
            </w:r>
            <w:r w:rsidR="005D746A"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="005D746A"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="005D746A"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6,28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4,89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6,28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6,58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MnO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0843E4" w:rsidRDefault="000843E4" w:rsidP="000843E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="005D746A"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MgO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2,15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CaO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37,64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36,98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Na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K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BaO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SrO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ZnO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0,87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99,24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99,24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100,24</w:t>
            </w:r>
          </w:p>
        </w:tc>
      </w:tr>
      <w:tr w:rsidR="006E344A" w:rsidRPr="00542CBD" w:rsidTr="000843E4">
        <w:trPr>
          <w:gridAfter w:val="2"/>
          <w:wAfter w:w="811" w:type="dxa"/>
          <w:trHeight w:val="170"/>
          <w:jc w:val="center"/>
        </w:trPr>
        <w:tc>
          <w:tcPr>
            <w:tcW w:w="13840" w:type="dxa"/>
            <w:gridSpan w:val="20"/>
            <w:shd w:val="clear" w:color="auto" w:fill="auto"/>
            <w:noWrap/>
            <w:vAlign w:val="center"/>
            <w:hideMark/>
          </w:tcPr>
          <w:p w:rsidR="006E344A" w:rsidRPr="005D746A" w:rsidRDefault="006E344A" w:rsidP="00542CBD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44A">
              <w:rPr>
                <w:rFonts w:eastAsia="Times New Roman"/>
                <w:sz w:val="18"/>
                <w:szCs w:val="18"/>
                <w:lang w:eastAsia="ru-RU"/>
              </w:rPr>
              <w:t>Формульные коэффициенты, рассчитанные на 7 атомов O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4+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1,408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1,298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1,422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1,451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1,495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Ti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4+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0,961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1,042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1,149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1,261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1,305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1,252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1,156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1,149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1,024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0,982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0,922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0,092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0,117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0,226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0,197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0,175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0,220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0,234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Mn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Mg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0,143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0,097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0,149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0,156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0,151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1,899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1,955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1,983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1,937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1,914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1,871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Na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0,076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0,109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K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0,042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Ba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0843E4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0843E4" w:rsidRDefault="005D746A" w:rsidP="000843E4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  <w:r w:rsidR="000843E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Sr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0,011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Zn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0,029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0,030</w:t>
            </w:r>
          </w:p>
        </w:tc>
      </w:tr>
      <w:tr w:rsidR="006E344A" w:rsidRPr="00542CBD" w:rsidTr="000843E4">
        <w:trPr>
          <w:gridAfter w:val="2"/>
          <w:wAfter w:w="811" w:type="dxa"/>
          <w:trHeight w:val="170"/>
          <w:jc w:val="center"/>
        </w:trPr>
        <w:tc>
          <w:tcPr>
            <w:tcW w:w="13840" w:type="dxa"/>
            <w:gridSpan w:val="20"/>
            <w:shd w:val="clear" w:color="auto" w:fill="auto"/>
            <w:noWrap/>
            <w:vAlign w:val="center"/>
            <w:hideMark/>
          </w:tcPr>
          <w:p w:rsidR="006E344A" w:rsidRPr="00CE19CF" w:rsidRDefault="00CE19CF" w:rsidP="00542CBD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Миналы</w:t>
            </w:r>
            <w:proofErr w:type="spellEnd"/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мол.</w:t>
            </w:r>
            <w:r w:rsidR="006E344A" w:rsidRPr="006E344A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Al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SiO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sz w:val="18"/>
                <w:szCs w:val="18"/>
                <w:vertAlign w:val="superscript"/>
                <w:lang w:eastAsia="ru-RU"/>
              </w:rPr>
              <w:t>3+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SiO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18,31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23,13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24,56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MgSi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10,19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10,61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15,52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15,65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NaCaAlSi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8,59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5,66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4,91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11,01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14,85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sz w:val="18"/>
                <w:szCs w:val="18"/>
                <w:vertAlign w:val="superscript"/>
                <w:lang w:eastAsia="ru-RU"/>
              </w:rPr>
              <w:t>2+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9,69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11,35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11,39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12,33</w:t>
            </w:r>
          </w:p>
        </w:tc>
      </w:tr>
      <w:tr w:rsidR="00542CBD" w:rsidRPr="00542CBD" w:rsidTr="000843E4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ZnSi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5D746A" w:rsidRPr="005D746A" w:rsidRDefault="005D746A" w:rsidP="00542CB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4,25</w:t>
            </w:r>
          </w:p>
        </w:tc>
      </w:tr>
    </w:tbl>
    <w:p w:rsidR="007B2979" w:rsidRPr="00CE19CF" w:rsidRDefault="00CE19CF" w:rsidP="00542CBD">
      <w:pPr>
        <w:spacing w:before="80" w:after="80"/>
        <w:ind w:firstLine="0"/>
        <w:rPr>
          <w:sz w:val="18"/>
          <w:szCs w:val="18"/>
        </w:rPr>
      </w:pPr>
      <w:r>
        <w:rPr>
          <w:sz w:val="18"/>
          <w:szCs w:val="18"/>
        </w:rPr>
        <w:t>Примечание</w:t>
      </w:r>
      <w:r w:rsidRPr="006E793D">
        <w:rPr>
          <w:sz w:val="18"/>
          <w:szCs w:val="18"/>
        </w:rPr>
        <w:t xml:space="preserve">. </w:t>
      </w:r>
      <w:r>
        <w:rPr>
          <w:sz w:val="18"/>
          <w:szCs w:val="18"/>
        </w:rPr>
        <w:t>О</w:t>
      </w:r>
      <w:r w:rsidR="00196890" w:rsidRPr="00196890">
        <w:rPr>
          <w:sz w:val="18"/>
          <w:szCs w:val="18"/>
        </w:rPr>
        <w:t>бразец</w:t>
      </w:r>
      <w:r w:rsidR="00196890" w:rsidRPr="00CE19CF">
        <w:rPr>
          <w:sz w:val="18"/>
          <w:szCs w:val="18"/>
        </w:rPr>
        <w:t xml:space="preserve"> </w:t>
      </w:r>
      <w:r w:rsidR="00196890" w:rsidRPr="00196890">
        <w:rPr>
          <w:sz w:val="18"/>
          <w:szCs w:val="18"/>
          <w:lang w:val="en-US"/>
        </w:rPr>
        <w:t>h</w:t>
      </w:r>
      <w:r w:rsidR="00196890" w:rsidRPr="00CE19CF">
        <w:rPr>
          <w:sz w:val="18"/>
          <w:szCs w:val="18"/>
        </w:rPr>
        <w:t>-07-51-3;</w:t>
      </w:r>
      <w:r w:rsidR="00AD2B32" w:rsidRPr="00CE19CF">
        <w:t xml:space="preserve"> </w:t>
      </w:r>
      <w:r w:rsidR="00196890" w:rsidRPr="00CE19CF">
        <w:t xml:space="preserve">* – </w:t>
      </w:r>
      <w:r w:rsidR="00196890" w:rsidRPr="00196890">
        <w:rPr>
          <w:sz w:val="18"/>
          <w:szCs w:val="18"/>
        </w:rPr>
        <w:t>содержания</w:t>
      </w:r>
      <w:r w:rsidR="00196890" w:rsidRPr="00CE19CF">
        <w:rPr>
          <w:sz w:val="18"/>
          <w:szCs w:val="18"/>
        </w:rPr>
        <w:t xml:space="preserve"> </w:t>
      </w:r>
      <w:proofErr w:type="spellStart"/>
      <w:r w:rsidR="00196890" w:rsidRPr="00CE19CF">
        <w:rPr>
          <w:sz w:val="18"/>
          <w:szCs w:val="18"/>
          <w:lang w:val="en-US"/>
        </w:rPr>
        <w:t>FeO</w:t>
      </w:r>
      <w:proofErr w:type="spellEnd"/>
      <w:r w:rsidR="00196890" w:rsidRPr="00CE19CF">
        <w:rPr>
          <w:sz w:val="18"/>
          <w:szCs w:val="18"/>
        </w:rPr>
        <w:t xml:space="preserve"> </w:t>
      </w:r>
      <w:r w:rsidR="00196890" w:rsidRPr="00196890">
        <w:rPr>
          <w:sz w:val="18"/>
          <w:szCs w:val="18"/>
        </w:rPr>
        <w:t>и</w:t>
      </w:r>
      <w:r w:rsidR="00196890" w:rsidRPr="00CE19CF">
        <w:rPr>
          <w:sz w:val="18"/>
          <w:szCs w:val="18"/>
        </w:rPr>
        <w:t xml:space="preserve"> </w:t>
      </w:r>
      <w:r w:rsidR="00196890" w:rsidRPr="00CE19CF">
        <w:rPr>
          <w:sz w:val="18"/>
          <w:szCs w:val="18"/>
          <w:lang w:val="en-US"/>
        </w:rPr>
        <w:t>Fe</w:t>
      </w:r>
      <w:r w:rsidR="00196890" w:rsidRPr="00CE19CF">
        <w:rPr>
          <w:sz w:val="18"/>
          <w:szCs w:val="18"/>
          <w:vertAlign w:val="subscript"/>
        </w:rPr>
        <w:t>2</w:t>
      </w:r>
      <w:r w:rsidR="00196890" w:rsidRPr="00CE19CF">
        <w:rPr>
          <w:sz w:val="18"/>
          <w:szCs w:val="18"/>
          <w:lang w:val="en-US"/>
        </w:rPr>
        <w:t>O</w:t>
      </w:r>
      <w:r w:rsidR="00196890" w:rsidRPr="00CE19CF">
        <w:rPr>
          <w:sz w:val="18"/>
          <w:szCs w:val="18"/>
          <w:vertAlign w:val="subscript"/>
        </w:rPr>
        <w:t>3</w:t>
      </w:r>
      <w:r w:rsidR="00196890" w:rsidRPr="00CE19CF">
        <w:rPr>
          <w:sz w:val="18"/>
          <w:szCs w:val="18"/>
        </w:rPr>
        <w:t xml:space="preserve"> </w:t>
      </w:r>
      <w:r w:rsidR="00196890" w:rsidRPr="00196890">
        <w:rPr>
          <w:sz w:val="18"/>
          <w:szCs w:val="18"/>
        </w:rPr>
        <w:t>рассчитаны</w:t>
      </w:r>
      <w:r w:rsidR="00196890" w:rsidRPr="00CE19CF">
        <w:rPr>
          <w:sz w:val="18"/>
          <w:szCs w:val="18"/>
        </w:rPr>
        <w:t xml:space="preserve"> </w:t>
      </w:r>
      <w:r w:rsidR="00196890" w:rsidRPr="00196890">
        <w:rPr>
          <w:sz w:val="18"/>
          <w:szCs w:val="18"/>
        </w:rPr>
        <w:t>по</w:t>
      </w:r>
      <w:r w:rsidR="00196890" w:rsidRPr="00CE19CF">
        <w:rPr>
          <w:sz w:val="18"/>
          <w:szCs w:val="18"/>
        </w:rPr>
        <w:t xml:space="preserve"> </w:t>
      </w:r>
      <w:r w:rsidR="00196890" w:rsidRPr="00196890">
        <w:rPr>
          <w:sz w:val="18"/>
          <w:szCs w:val="18"/>
        </w:rPr>
        <w:t>стехиометрии</w:t>
      </w:r>
      <w:r w:rsidR="00196890" w:rsidRPr="00CE19CF">
        <w:rPr>
          <w:sz w:val="18"/>
          <w:szCs w:val="18"/>
        </w:rPr>
        <w:t>.</w:t>
      </w:r>
    </w:p>
    <w:p w:rsidR="00CE19CF" w:rsidRPr="00CE19CF" w:rsidRDefault="00CE19CF" w:rsidP="00542CBD">
      <w:pPr>
        <w:pBdr>
          <w:bottom w:val="single" w:sz="6" w:space="1" w:color="auto"/>
        </w:pBdr>
        <w:spacing w:before="80" w:after="80"/>
        <w:ind w:firstLine="0"/>
        <w:rPr>
          <w:sz w:val="18"/>
          <w:szCs w:val="18"/>
        </w:rPr>
      </w:pPr>
    </w:p>
    <w:p w:rsidR="00CE19CF" w:rsidRPr="00CE19CF" w:rsidRDefault="00CE19CF" w:rsidP="00542CBD">
      <w:pPr>
        <w:pBdr>
          <w:bottom w:val="single" w:sz="6" w:space="1" w:color="auto"/>
        </w:pBdr>
        <w:spacing w:before="80" w:after="80"/>
        <w:ind w:firstLine="0"/>
        <w:rPr>
          <w:sz w:val="18"/>
          <w:szCs w:val="18"/>
        </w:rPr>
      </w:pPr>
    </w:p>
    <w:p w:rsidR="00CE19CF" w:rsidRPr="00CE19CF" w:rsidRDefault="00CE19CF" w:rsidP="00542CBD">
      <w:pPr>
        <w:spacing w:before="80" w:after="80"/>
        <w:ind w:firstLine="0"/>
        <w:rPr>
          <w:sz w:val="18"/>
          <w:szCs w:val="18"/>
        </w:rPr>
      </w:pPr>
    </w:p>
    <w:p w:rsidR="00CE19CF" w:rsidRPr="00CE19CF" w:rsidRDefault="00CE19CF" w:rsidP="00542CBD">
      <w:pPr>
        <w:spacing w:before="80" w:after="80"/>
        <w:ind w:firstLine="0"/>
        <w:rPr>
          <w:sz w:val="18"/>
          <w:szCs w:val="18"/>
        </w:rPr>
      </w:pPr>
    </w:p>
    <w:p w:rsidR="00CE19CF" w:rsidRPr="00FB1BEC" w:rsidRDefault="00CE19CF" w:rsidP="00CE19CF">
      <w:pPr>
        <w:pStyle w:val="aff1"/>
        <w:rPr>
          <w:lang w:val="en-US"/>
        </w:rPr>
      </w:pPr>
      <w:r>
        <w:rPr>
          <w:lang w:val="en-US"/>
        </w:rPr>
        <w:lastRenderedPageBreak/>
        <w:t xml:space="preserve">Appendix </w:t>
      </w:r>
      <w:r w:rsidRPr="00FB1BEC">
        <w:rPr>
          <w:lang w:val="en-US"/>
        </w:rPr>
        <w:t>3</w:t>
      </w:r>
    </w:p>
    <w:p w:rsidR="00CE19CF" w:rsidRPr="00FB1BEC" w:rsidRDefault="00CE19CF" w:rsidP="00CE19CF">
      <w:pPr>
        <w:spacing w:before="80" w:after="80"/>
        <w:jc w:val="center"/>
        <w:rPr>
          <w:rFonts w:eastAsia="Times New Roman"/>
          <w:b/>
          <w:bCs/>
          <w:sz w:val="18"/>
          <w:lang w:val="en-US" w:eastAsia="ru-RU"/>
        </w:rPr>
      </w:pPr>
      <w:r w:rsidRPr="00076423">
        <w:rPr>
          <w:rFonts w:eastAsia="Times New Roman"/>
          <w:b/>
          <w:bCs/>
          <w:sz w:val="18"/>
          <w:lang w:val="en-US" w:eastAsia="ru-RU"/>
        </w:rPr>
        <w:t>The composition prof</w:t>
      </w:r>
      <w:r>
        <w:rPr>
          <w:rFonts w:eastAsia="Times New Roman"/>
          <w:b/>
          <w:bCs/>
          <w:sz w:val="18"/>
          <w:lang w:val="en-US" w:eastAsia="ru-RU"/>
        </w:rPr>
        <w:t xml:space="preserve">ile of a zonal </w:t>
      </w:r>
      <w:proofErr w:type="spellStart"/>
      <w:r>
        <w:rPr>
          <w:rFonts w:eastAsia="Times New Roman"/>
          <w:b/>
          <w:bCs/>
          <w:sz w:val="18"/>
          <w:lang w:val="en-US" w:eastAsia="ru-RU"/>
        </w:rPr>
        <w:t>melilite</w:t>
      </w:r>
      <w:proofErr w:type="spellEnd"/>
      <w:r>
        <w:rPr>
          <w:rFonts w:eastAsia="Times New Roman"/>
          <w:b/>
          <w:bCs/>
          <w:sz w:val="18"/>
          <w:lang w:val="en-US" w:eastAsia="ru-RU"/>
        </w:rPr>
        <w:t xml:space="preserve"> crystal </w:t>
      </w:r>
      <w:r w:rsidRPr="00FB1BEC">
        <w:rPr>
          <w:rFonts w:eastAsia="Times New Roman"/>
          <w:b/>
          <w:bCs/>
          <w:sz w:val="18"/>
          <w:lang w:val="en-US" w:eastAsia="ru-RU"/>
        </w:rPr>
        <w:t>(</w:t>
      </w:r>
      <w:r>
        <w:rPr>
          <w:rFonts w:eastAsia="Times New Roman"/>
          <w:b/>
          <w:bCs/>
          <w:sz w:val="18"/>
          <w:lang w:val="en-US" w:eastAsia="ru-RU"/>
        </w:rPr>
        <w:t>see Fig.</w:t>
      </w:r>
      <w:r w:rsidRPr="00FB1BEC">
        <w:rPr>
          <w:rFonts w:eastAsia="Times New Roman"/>
          <w:b/>
          <w:bCs/>
          <w:sz w:val="18"/>
          <w:lang w:val="en-US" w:eastAsia="ru-RU"/>
        </w:rPr>
        <w:t xml:space="preserve">2) </w:t>
      </w:r>
      <w:r>
        <w:rPr>
          <w:rFonts w:eastAsia="Times New Roman"/>
          <w:b/>
          <w:bCs/>
          <w:sz w:val="18"/>
          <w:lang w:val="en-US" w:eastAsia="ru-RU"/>
        </w:rPr>
        <w:t>from</w:t>
      </w:r>
      <w:r w:rsidRPr="00076423">
        <w:rPr>
          <w:rFonts w:eastAsia="Times New Roman"/>
          <w:b/>
          <w:bCs/>
          <w:sz w:val="18"/>
          <w:lang w:val="en-US" w:eastAsia="ru-RU"/>
        </w:rPr>
        <w:t xml:space="preserve"> Ca-rich combustion metamo</w:t>
      </w:r>
      <w:r>
        <w:rPr>
          <w:rFonts w:eastAsia="Times New Roman"/>
          <w:b/>
          <w:bCs/>
          <w:sz w:val="18"/>
          <w:lang w:val="en-US" w:eastAsia="ru-RU"/>
        </w:rPr>
        <w:t xml:space="preserve">rphic rocks, </w:t>
      </w:r>
      <w:proofErr w:type="spellStart"/>
      <w:r>
        <w:rPr>
          <w:rFonts w:eastAsia="Times New Roman"/>
          <w:b/>
          <w:bCs/>
          <w:sz w:val="18"/>
          <w:lang w:val="en-US" w:eastAsia="ru-RU"/>
        </w:rPr>
        <w:t>Hatrurim</w:t>
      </w:r>
      <w:proofErr w:type="spellEnd"/>
      <w:r>
        <w:rPr>
          <w:rFonts w:eastAsia="Times New Roman"/>
          <w:b/>
          <w:bCs/>
          <w:sz w:val="18"/>
          <w:lang w:val="en-US" w:eastAsia="ru-RU"/>
        </w:rPr>
        <w:t xml:space="preserve"> Formation </w:t>
      </w:r>
      <w:r w:rsidRPr="00076423">
        <w:rPr>
          <w:rFonts w:eastAsia="Times New Roman"/>
          <w:b/>
          <w:bCs/>
          <w:sz w:val="18"/>
          <w:lang w:val="en-US" w:eastAsia="ru-RU"/>
        </w:rPr>
        <w:t>(</w:t>
      </w:r>
      <w:r>
        <w:rPr>
          <w:rFonts w:eastAsia="Times New Roman"/>
          <w:b/>
          <w:bCs/>
          <w:sz w:val="18"/>
          <w:lang w:val="en-US" w:eastAsia="ru-RU"/>
        </w:rPr>
        <w:t>EPMA data), wt</w:t>
      </w:r>
      <w:proofErr w:type="gramStart"/>
      <w:r>
        <w:rPr>
          <w:rFonts w:eastAsia="Times New Roman"/>
          <w:b/>
          <w:bCs/>
          <w:sz w:val="18"/>
          <w:lang w:val="en-US" w:eastAsia="ru-RU"/>
        </w:rPr>
        <w:t>.%</w:t>
      </w:r>
      <w:proofErr w:type="gramEnd"/>
    </w:p>
    <w:tbl>
      <w:tblPr>
        <w:tblW w:w="14651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629"/>
        <w:gridCol w:w="680"/>
        <w:gridCol w:w="680"/>
        <w:gridCol w:w="630"/>
        <w:gridCol w:w="680"/>
        <w:gridCol w:w="629"/>
        <w:gridCol w:w="680"/>
        <w:gridCol w:w="680"/>
        <w:gridCol w:w="680"/>
        <w:gridCol w:w="680"/>
        <w:gridCol w:w="680"/>
        <w:gridCol w:w="680"/>
        <w:gridCol w:w="680"/>
        <w:gridCol w:w="680"/>
        <w:gridCol w:w="629"/>
        <w:gridCol w:w="680"/>
        <w:gridCol w:w="680"/>
        <w:gridCol w:w="680"/>
        <w:gridCol w:w="556"/>
        <w:gridCol w:w="74"/>
        <w:gridCol w:w="737"/>
      </w:tblGrid>
      <w:tr w:rsidR="00CE19CF" w:rsidRPr="00FB1BEC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8"/>
                <w:lang w:val="en-US" w:eastAsia="ru-RU"/>
              </w:rPr>
              <w:t>Component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SiO</w:t>
            </w:r>
            <w:r w:rsidRPr="00FB1BEC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val="en-US"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31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28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27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FB1BEC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FB1BE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TiO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*</w:t>
            </w:r>
            <w:proofErr w:type="spellStart"/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FeO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*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MnO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0843E4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MgO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CaO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Na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K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O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BaO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SrO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ZnO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372617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val="en-US" w:eastAsia="ru-RU"/>
              </w:rPr>
              <w:t>Total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CE19CF" w:rsidRPr="00542CBD" w:rsidTr="00BC3405">
        <w:trPr>
          <w:gridAfter w:val="2"/>
          <w:wAfter w:w="811" w:type="dxa"/>
          <w:trHeight w:val="170"/>
          <w:jc w:val="center"/>
        </w:trPr>
        <w:tc>
          <w:tcPr>
            <w:tcW w:w="13840" w:type="dxa"/>
            <w:gridSpan w:val="20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7 oxygen atoms,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ru-RU"/>
              </w:rPr>
              <w:t>apfu</w:t>
            </w:r>
            <w:proofErr w:type="spellEnd"/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4+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Ti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4+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003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922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Mn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Mg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871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Na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  <w:proofErr w:type="spellEnd"/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032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K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042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Ba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0.000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0843E4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Sr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008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011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Zn</w:t>
            </w:r>
            <w:r w:rsidRPr="005D746A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2+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029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030</w:t>
            </w:r>
          </w:p>
        </w:tc>
      </w:tr>
      <w:tr w:rsidR="00CE19CF" w:rsidRPr="00542CBD" w:rsidTr="00BC3405">
        <w:trPr>
          <w:gridAfter w:val="2"/>
          <w:wAfter w:w="811" w:type="dxa"/>
          <w:trHeight w:val="170"/>
          <w:jc w:val="center"/>
        </w:trPr>
        <w:tc>
          <w:tcPr>
            <w:tcW w:w="13840" w:type="dxa"/>
            <w:gridSpan w:val="20"/>
            <w:shd w:val="clear" w:color="auto" w:fill="auto"/>
            <w:noWrap/>
            <w:vAlign w:val="center"/>
            <w:hideMark/>
          </w:tcPr>
          <w:p w:rsidR="00CE19CF" w:rsidRPr="00CE19CF" w:rsidRDefault="00CE19CF" w:rsidP="00BC3405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US" w:eastAsia="ru-RU"/>
              </w:rPr>
              <w:t>Minals</w:t>
            </w:r>
            <w:proofErr w:type="spellEnd"/>
            <w:r>
              <w:rPr>
                <w:rFonts w:eastAsia="Times New Roman"/>
                <w:sz w:val="18"/>
                <w:szCs w:val="18"/>
                <w:lang w:val="en-US" w:eastAsia="ru-RU"/>
              </w:rPr>
              <w:t>, mol.</w:t>
            </w:r>
            <w:r w:rsidRPr="006E344A">
              <w:rPr>
                <w:rFonts w:eastAsia="Times New Roman"/>
                <w:sz w:val="18"/>
                <w:szCs w:val="18"/>
                <w:lang w:eastAsia="ru-RU"/>
              </w:rPr>
              <w:t>%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Al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SiO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sz w:val="18"/>
                <w:szCs w:val="18"/>
                <w:vertAlign w:val="superscript"/>
                <w:lang w:eastAsia="ru-RU"/>
              </w:rPr>
              <w:t>3+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SiO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MgSi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NaCaAlSi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Fe</w:t>
            </w:r>
            <w:r w:rsidRPr="005D746A">
              <w:rPr>
                <w:rFonts w:eastAsia="Times New Roman"/>
                <w:bCs/>
                <w:sz w:val="18"/>
                <w:szCs w:val="18"/>
                <w:vertAlign w:val="superscript"/>
                <w:lang w:eastAsia="ru-RU"/>
              </w:rPr>
              <w:t>2+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CE19CF" w:rsidRPr="00542CBD" w:rsidTr="00BC3405">
        <w:trPr>
          <w:trHeight w:val="170"/>
          <w:jc w:val="center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Ca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ZnSi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2</w:t>
            </w:r>
            <w:r w:rsidRPr="005D746A">
              <w:rPr>
                <w:rFonts w:eastAsia="Times New Roman"/>
                <w:bCs/>
                <w:sz w:val="18"/>
                <w:szCs w:val="18"/>
                <w:lang w:eastAsia="ru-RU"/>
              </w:rPr>
              <w:t>O</w:t>
            </w:r>
            <w:r w:rsidRPr="005D746A">
              <w:rPr>
                <w:rFonts w:eastAsia="Times New Roman"/>
                <w:bCs/>
                <w:sz w:val="18"/>
                <w:szCs w:val="18"/>
                <w:vertAlign w:val="subscript"/>
                <w:lang w:eastAsia="ru-RU"/>
              </w:rPr>
              <w:t>7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30" w:type="dxa"/>
            <w:gridSpan w:val="2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E19CF" w:rsidRPr="005D746A" w:rsidRDefault="00CE19CF" w:rsidP="00BC3405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D7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CE19CF" w:rsidRDefault="00CE19CF" w:rsidP="00CE19CF">
      <w:pPr>
        <w:spacing w:before="80" w:after="80"/>
        <w:ind w:firstLine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Note.</w:t>
      </w:r>
      <w:r w:rsidRPr="004B0451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Sample</w:t>
      </w:r>
      <w:r w:rsidRPr="004B0451">
        <w:rPr>
          <w:sz w:val="18"/>
          <w:szCs w:val="18"/>
          <w:lang w:val="en-US"/>
        </w:rPr>
        <w:t xml:space="preserve"> </w:t>
      </w:r>
      <w:r w:rsidRPr="00196890">
        <w:rPr>
          <w:sz w:val="18"/>
          <w:szCs w:val="18"/>
          <w:lang w:val="en-US"/>
        </w:rPr>
        <w:t>h</w:t>
      </w:r>
      <w:r w:rsidRPr="004B0451">
        <w:rPr>
          <w:sz w:val="18"/>
          <w:szCs w:val="18"/>
          <w:lang w:val="en-US"/>
        </w:rPr>
        <w:t>-07-51-3;</w:t>
      </w:r>
      <w:r w:rsidRPr="004B0451">
        <w:rPr>
          <w:lang w:val="en-US"/>
        </w:rPr>
        <w:t xml:space="preserve"> * – </w:t>
      </w:r>
      <w:r>
        <w:rPr>
          <w:sz w:val="18"/>
          <w:szCs w:val="18"/>
          <w:lang w:val="en-US"/>
        </w:rPr>
        <w:t>c</w:t>
      </w:r>
      <w:r w:rsidRPr="004B0451">
        <w:rPr>
          <w:sz w:val="18"/>
          <w:szCs w:val="18"/>
          <w:lang w:val="en-US"/>
        </w:rPr>
        <w:t xml:space="preserve">ontents of </w:t>
      </w:r>
      <w:proofErr w:type="spellStart"/>
      <w:r w:rsidRPr="004B0451">
        <w:rPr>
          <w:sz w:val="18"/>
          <w:szCs w:val="18"/>
          <w:lang w:val="en-US"/>
        </w:rPr>
        <w:t>FeO</w:t>
      </w:r>
      <w:proofErr w:type="spellEnd"/>
      <w:r w:rsidRPr="004B0451">
        <w:rPr>
          <w:sz w:val="18"/>
          <w:szCs w:val="18"/>
          <w:lang w:val="en-US"/>
        </w:rPr>
        <w:t xml:space="preserve"> and Fe</w:t>
      </w:r>
      <w:r w:rsidRPr="004B0451">
        <w:rPr>
          <w:sz w:val="18"/>
          <w:szCs w:val="18"/>
          <w:vertAlign w:val="subscript"/>
          <w:lang w:val="en-US"/>
        </w:rPr>
        <w:t>2</w:t>
      </w:r>
      <w:r w:rsidRPr="004B0451">
        <w:rPr>
          <w:sz w:val="18"/>
          <w:szCs w:val="18"/>
          <w:lang w:val="en-US"/>
        </w:rPr>
        <w:t>O</w:t>
      </w:r>
      <w:r w:rsidRPr="004B0451">
        <w:rPr>
          <w:sz w:val="18"/>
          <w:szCs w:val="18"/>
          <w:vertAlign w:val="subscript"/>
          <w:lang w:val="en-US"/>
        </w:rPr>
        <w:t>3</w:t>
      </w:r>
      <w:r>
        <w:rPr>
          <w:sz w:val="18"/>
          <w:szCs w:val="18"/>
          <w:lang w:val="en-US"/>
        </w:rPr>
        <w:t xml:space="preserve"> </w:t>
      </w:r>
      <w:r w:rsidRPr="004B0451">
        <w:rPr>
          <w:sz w:val="18"/>
          <w:szCs w:val="18"/>
          <w:lang w:val="en-US"/>
        </w:rPr>
        <w:t xml:space="preserve">were calculated based on the </w:t>
      </w:r>
      <w:proofErr w:type="spellStart"/>
      <w:r w:rsidRPr="004B0451">
        <w:rPr>
          <w:sz w:val="18"/>
          <w:szCs w:val="18"/>
          <w:lang w:val="en-US"/>
        </w:rPr>
        <w:t>stoichiometric</w:t>
      </w:r>
      <w:proofErr w:type="spellEnd"/>
      <w:r>
        <w:rPr>
          <w:sz w:val="18"/>
          <w:szCs w:val="18"/>
          <w:lang w:val="en-US"/>
        </w:rPr>
        <w:t xml:space="preserve"> composition</w:t>
      </w:r>
      <w:r w:rsidRPr="004B0451">
        <w:rPr>
          <w:sz w:val="18"/>
          <w:szCs w:val="18"/>
          <w:lang w:val="en-US"/>
        </w:rPr>
        <w:t xml:space="preserve">; </w:t>
      </w:r>
      <w:proofErr w:type="spellStart"/>
      <w:r w:rsidRPr="004B0451">
        <w:rPr>
          <w:sz w:val="18"/>
          <w:szCs w:val="18"/>
          <w:lang w:val="en-US"/>
        </w:rPr>
        <w:t>apfu</w:t>
      </w:r>
      <w:proofErr w:type="spellEnd"/>
      <w:r w:rsidRPr="004B0451">
        <w:rPr>
          <w:sz w:val="18"/>
          <w:szCs w:val="18"/>
          <w:lang w:val="en-US"/>
        </w:rPr>
        <w:t xml:space="preserve"> – atoms per formula unit.</w:t>
      </w:r>
    </w:p>
    <w:p w:rsidR="00CE19CF" w:rsidRPr="00CE19CF" w:rsidRDefault="00CE19CF" w:rsidP="00542CBD">
      <w:pPr>
        <w:spacing w:before="80" w:after="80"/>
        <w:ind w:firstLine="0"/>
        <w:rPr>
          <w:sz w:val="18"/>
          <w:szCs w:val="18"/>
          <w:lang w:val="en-US"/>
        </w:rPr>
      </w:pPr>
    </w:p>
    <w:sectPr w:rsidR="00CE19CF" w:rsidRPr="00CE19CF" w:rsidSect="00542CBD">
      <w:footerReference w:type="default" r:id="rId8"/>
      <w:type w:val="continuous"/>
      <w:pgSz w:w="16838" w:h="11906" w:orient="landscape"/>
      <w:pgMar w:top="1134" w:right="680" w:bottom="851" w:left="425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A7" w:rsidRDefault="004F2FA7" w:rsidP="009B72CE">
      <w:r>
        <w:separator/>
      </w:r>
    </w:p>
  </w:endnote>
  <w:endnote w:type="continuationSeparator" w:id="0">
    <w:p w:rsidR="004F2FA7" w:rsidRDefault="004F2FA7" w:rsidP="009B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51" w:rsidRPr="009B72CE" w:rsidRDefault="004B0451" w:rsidP="009B72CE">
    <w:pPr>
      <w:pStyle w:val="af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A7" w:rsidRDefault="004F2FA7" w:rsidP="009B72CE">
      <w:r>
        <w:separator/>
      </w:r>
    </w:p>
  </w:footnote>
  <w:footnote w:type="continuationSeparator" w:id="0">
    <w:p w:rsidR="004F2FA7" w:rsidRDefault="004F2FA7" w:rsidP="009B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A589C24"/>
    <w:lvl w:ilvl="0" w:tplc="3410C6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808"/>
  <w:stylePaneSortMethod w:val="0003"/>
  <w:styleLockQFSet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53DF0"/>
    <w:rsid w:val="000603E0"/>
    <w:rsid w:val="00076423"/>
    <w:rsid w:val="00082FBD"/>
    <w:rsid w:val="000843E4"/>
    <w:rsid w:val="000E6571"/>
    <w:rsid w:val="000E6D45"/>
    <w:rsid w:val="0019642B"/>
    <w:rsid w:val="00196890"/>
    <w:rsid w:val="001A5770"/>
    <w:rsid w:val="001A77A2"/>
    <w:rsid w:val="001C1781"/>
    <w:rsid w:val="001D2F1A"/>
    <w:rsid w:val="0022179D"/>
    <w:rsid w:val="002A1354"/>
    <w:rsid w:val="002A1EDF"/>
    <w:rsid w:val="002C2DEB"/>
    <w:rsid w:val="003047CE"/>
    <w:rsid w:val="00304A13"/>
    <w:rsid w:val="00304D71"/>
    <w:rsid w:val="003373C9"/>
    <w:rsid w:val="003F338F"/>
    <w:rsid w:val="004B0451"/>
    <w:rsid w:val="004F2FA7"/>
    <w:rsid w:val="00542CBD"/>
    <w:rsid w:val="00553A57"/>
    <w:rsid w:val="00573BAC"/>
    <w:rsid w:val="005957D7"/>
    <w:rsid w:val="005D746A"/>
    <w:rsid w:val="005F03A0"/>
    <w:rsid w:val="0064630C"/>
    <w:rsid w:val="006B38B4"/>
    <w:rsid w:val="006C237B"/>
    <w:rsid w:val="006E344A"/>
    <w:rsid w:val="006E793D"/>
    <w:rsid w:val="007006AA"/>
    <w:rsid w:val="007246DE"/>
    <w:rsid w:val="0073499C"/>
    <w:rsid w:val="0075683F"/>
    <w:rsid w:val="00772458"/>
    <w:rsid w:val="00775BE7"/>
    <w:rsid w:val="00777492"/>
    <w:rsid w:val="007B2979"/>
    <w:rsid w:val="007C2E9C"/>
    <w:rsid w:val="007E7E5C"/>
    <w:rsid w:val="00826A8E"/>
    <w:rsid w:val="00845790"/>
    <w:rsid w:val="008464DA"/>
    <w:rsid w:val="00935452"/>
    <w:rsid w:val="00935745"/>
    <w:rsid w:val="00936EBB"/>
    <w:rsid w:val="0094086A"/>
    <w:rsid w:val="009715F0"/>
    <w:rsid w:val="00975DD1"/>
    <w:rsid w:val="009B72CE"/>
    <w:rsid w:val="009E3AF5"/>
    <w:rsid w:val="00A01902"/>
    <w:rsid w:val="00A02FB6"/>
    <w:rsid w:val="00AC09A5"/>
    <w:rsid w:val="00AD2B32"/>
    <w:rsid w:val="00AE1B20"/>
    <w:rsid w:val="00B41597"/>
    <w:rsid w:val="00B55C66"/>
    <w:rsid w:val="00B76A03"/>
    <w:rsid w:val="00B83634"/>
    <w:rsid w:val="00BB1B34"/>
    <w:rsid w:val="00BB3874"/>
    <w:rsid w:val="00CA2B11"/>
    <w:rsid w:val="00CA3C1A"/>
    <w:rsid w:val="00CB5E86"/>
    <w:rsid w:val="00CB710D"/>
    <w:rsid w:val="00CD66C7"/>
    <w:rsid w:val="00CE19CF"/>
    <w:rsid w:val="00CF7C9E"/>
    <w:rsid w:val="00D2781F"/>
    <w:rsid w:val="00D95593"/>
    <w:rsid w:val="00DE3FFC"/>
    <w:rsid w:val="00DF23FE"/>
    <w:rsid w:val="00DF5872"/>
    <w:rsid w:val="00E0620B"/>
    <w:rsid w:val="00E36CBE"/>
    <w:rsid w:val="00E42A72"/>
    <w:rsid w:val="00E53DF0"/>
    <w:rsid w:val="00EB2C8B"/>
    <w:rsid w:val="00EE31F0"/>
    <w:rsid w:val="00F15F81"/>
    <w:rsid w:val="00F736B5"/>
    <w:rsid w:val="00F8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semiHidden/>
    <w:rsid w:val="000603E0"/>
    <w:pPr>
      <w:ind w:firstLine="454"/>
    </w:pPr>
    <w:rPr>
      <w:sz w:val="23"/>
    </w:rPr>
  </w:style>
  <w:style w:type="paragraph" w:styleId="1">
    <w:name w:val="heading 1"/>
    <w:basedOn w:val="a"/>
    <w:next w:val="a"/>
    <w:link w:val="10"/>
    <w:uiPriority w:val="9"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line number"/>
    <w:basedOn w:val="a0"/>
    <w:uiPriority w:val="99"/>
    <w:semiHidden/>
    <w:rsid w:val="00E53DF0"/>
  </w:style>
  <w:style w:type="paragraph" w:customStyle="1" w:styleId="a4">
    <w:name w:val="ЗГИ_УДК_тип статьи"/>
    <w:basedOn w:val="a"/>
    <w:link w:val="a5"/>
    <w:rsid w:val="00E53DF0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5">
    <w:name w:val="ЗГИ_УДК_тип статьи Знак"/>
    <w:link w:val="a4"/>
    <w:rsid w:val="00E53DF0"/>
    <w:rPr>
      <w:rFonts w:eastAsia="Times New Roman"/>
      <w:i/>
      <w:sz w:val="18"/>
      <w:szCs w:val="18"/>
      <w:lang w:eastAsia="ru-RU"/>
    </w:rPr>
  </w:style>
  <w:style w:type="paragraph" w:customStyle="1" w:styleId="a6">
    <w:name w:val="ЗГИ_Название статьи"/>
    <w:basedOn w:val="a"/>
    <w:link w:val="a7"/>
    <w:qFormat/>
    <w:rsid w:val="00E53DF0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eastAsia="ru-RU"/>
    </w:rPr>
  </w:style>
  <w:style w:type="character" w:customStyle="1" w:styleId="a7">
    <w:name w:val="ЗГИ_Название статьи Знак"/>
    <w:link w:val="a6"/>
    <w:rsid w:val="0022179D"/>
    <w:rPr>
      <w:rFonts w:eastAsia="Times New Roman"/>
      <w:b/>
      <w:color w:val="3333CC"/>
      <w:sz w:val="24"/>
      <w:szCs w:val="23"/>
      <w:lang w:eastAsia="ru-RU"/>
    </w:rPr>
  </w:style>
  <w:style w:type="paragraph" w:customStyle="1" w:styleId="a8">
    <w:name w:val="ЗГИ_Авторы"/>
    <w:basedOn w:val="a"/>
    <w:link w:val="a9"/>
    <w:qFormat/>
    <w:rsid w:val="00E53DF0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eastAsia="ru-RU"/>
    </w:rPr>
  </w:style>
  <w:style w:type="character" w:customStyle="1" w:styleId="a9">
    <w:name w:val="ЗГИ_Авторы Знак"/>
    <w:link w:val="a8"/>
    <w:rsid w:val="0022179D"/>
    <w:rPr>
      <w:rFonts w:eastAsia="Times New Roman"/>
      <w:b/>
      <w:caps/>
      <w:sz w:val="18"/>
      <w:szCs w:val="18"/>
      <w:lang w:eastAsia="ru-RU"/>
    </w:rPr>
  </w:style>
  <w:style w:type="paragraph" w:customStyle="1" w:styleId="aa">
    <w:name w:val="ЗГИ_Аффилиация"/>
    <w:basedOn w:val="a"/>
    <w:link w:val="ab"/>
    <w:qFormat/>
    <w:rsid w:val="00E53DF0"/>
    <w:pPr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b">
    <w:name w:val="ЗГИ_Аффилиация Знак"/>
    <w:link w:val="aa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c">
    <w:name w:val="ЗГИ_Метаданные"/>
    <w:basedOn w:val="2"/>
    <w:qFormat/>
    <w:rsid w:val="00E53DF0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eastAsia="ru-RU"/>
    </w:rPr>
  </w:style>
  <w:style w:type="paragraph" w:customStyle="1" w:styleId="ad">
    <w:name w:val="ЗГИ_Аннотация"/>
    <w:link w:val="ae"/>
    <w:uiPriority w:val="6"/>
    <w:qFormat/>
    <w:rsid w:val="00E53DF0"/>
    <w:pPr>
      <w:ind w:left="567" w:right="567"/>
      <w:jc w:val="both"/>
    </w:pPr>
    <w:rPr>
      <w:rFonts w:eastAsia="Times New Roman"/>
      <w:sz w:val="18"/>
      <w:szCs w:val="24"/>
      <w:lang w:eastAsia="ru-RU"/>
    </w:rPr>
  </w:style>
  <w:style w:type="character" w:customStyle="1" w:styleId="ae">
    <w:name w:val="ЗГИ_Аннотация Знак"/>
    <w:basedOn w:val="a0"/>
    <w:link w:val="ad"/>
    <w:uiPriority w:val="6"/>
    <w:rsid w:val="0022179D"/>
    <w:rPr>
      <w:rFonts w:eastAsia="Times New Roman"/>
      <w:sz w:val="18"/>
      <w:szCs w:val="24"/>
      <w:lang w:eastAsia="ru-RU"/>
    </w:rPr>
  </w:style>
  <w:style w:type="paragraph" w:customStyle="1" w:styleId="af">
    <w:name w:val="ЗГИ_Ключевые слова"/>
    <w:basedOn w:val="ad"/>
    <w:link w:val="af0"/>
    <w:uiPriority w:val="7"/>
    <w:qFormat/>
    <w:rsid w:val="00E53DF0"/>
  </w:style>
  <w:style w:type="character" w:customStyle="1" w:styleId="af0">
    <w:name w:val="ЗГИ_Ключевые слова Знак"/>
    <w:basedOn w:val="a0"/>
    <w:link w:val="af"/>
    <w:uiPriority w:val="7"/>
    <w:rsid w:val="0022179D"/>
    <w:rPr>
      <w:rFonts w:eastAsia="Times New Roman"/>
      <w:sz w:val="18"/>
      <w:szCs w:val="24"/>
      <w:lang w:eastAsia="ru-RU"/>
    </w:rPr>
  </w:style>
  <w:style w:type="paragraph" w:customStyle="1" w:styleId="af1">
    <w:name w:val="ЗГИ_Финансирование"/>
    <w:basedOn w:val="ad"/>
    <w:link w:val="af2"/>
    <w:uiPriority w:val="8"/>
    <w:qFormat/>
    <w:rsid w:val="00E53DF0"/>
  </w:style>
  <w:style w:type="character" w:customStyle="1" w:styleId="af2">
    <w:name w:val="ЗГИ_Финансирование Знак"/>
    <w:basedOn w:val="ae"/>
    <w:link w:val="af1"/>
    <w:uiPriority w:val="8"/>
    <w:rsid w:val="0022179D"/>
    <w:rPr>
      <w:rFonts w:eastAsia="Times New Roman"/>
      <w:sz w:val="18"/>
      <w:szCs w:val="24"/>
      <w:lang w:eastAsia="ru-RU"/>
    </w:rPr>
  </w:style>
  <w:style w:type="paragraph" w:customStyle="1" w:styleId="af3">
    <w:name w:val="ЗГИ_Подзаголовок"/>
    <w:basedOn w:val="2"/>
    <w:link w:val="af4"/>
    <w:qFormat/>
    <w:rsid w:val="00E53DF0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eastAsia="ru-RU"/>
    </w:rPr>
  </w:style>
  <w:style w:type="character" w:customStyle="1" w:styleId="af4">
    <w:name w:val="ЗГИ_Подзаголовок Знак"/>
    <w:link w:val="af3"/>
    <w:rsid w:val="0022179D"/>
    <w:rPr>
      <w:rFonts w:eastAsia="Times New Roman"/>
      <w:b/>
      <w:sz w:val="23"/>
      <w:szCs w:val="23"/>
      <w:lang w:eastAsia="ru-RU"/>
    </w:rPr>
  </w:style>
  <w:style w:type="paragraph" w:customStyle="1" w:styleId="af5">
    <w:name w:val="ЗГИ_Текст"/>
    <w:link w:val="af6"/>
    <w:uiPriority w:val="10"/>
    <w:qFormat/>
    <w:rsid w:val="00E53DF0"/>
    <w:pPr>
      <w:ind w:firstLine="454"/>
      <w:jc w:val="both"/>
    </w:pPr>
    <w:rPr>
      <w:rFonts w:eastAsia="Times New Roman"/>
      <w:sz w:val="23"/>
      <w:szCs w:val="18"/>
      <w:lang w:eastAsia="ru-RU"/>
    </w:rPr>
  </w:style>
  <w:style w:type="character" w:customStyle="1" w:styleId="af6">
    <w:name w:val="ЗГИ_Текст Знак"/>
    <w:link w:val="af5"/>
    <w:uiPriority w:val="10"/>
    <w:rsid w:val="0022179D"/>
    <w:rPr>
      <w:rFonts w:eastAsia="Times New Roman"/>
      <w:sz w:val="23"/>
      <w:szCs w:val="18"/>
      <w:lang w:eastAsia="ru-RU"/>
    </w:rPr>
  </w:style>
  <w:style w:type="paragraph" w:customStyle="1" w:styleId="af7">
    <w:name w:val="ЗГИ_Благодарности"/>
    <w:basedOn w:val="af5"/>
    <w:link w:val="af8"/>
    <w:uiPriority w:val="16"/>
    <w:qFormat/>
    <w:rsid w:val="00E53DF0"/>
    <w:pPr>
      <w:spacing w:before="240"/>
    </w:pPr>
    <w:rPr>
      <w:i/>
    </w:rPr>
  </w:style>
  <w:style w:type="character" w:customStyle="1" w:styleId="af8">
    <w:name w:val="ЗГИ_Благодарности Знак"/>
    <w:basedOn w:val="af6"/>
    <w:link w:val="af7"/>
    <w:uiPriority w:val="16"/>
    <w:rsid w:val="0022179D"/>
    <w:rPr>
      <w:rFonts w:eastAsia="Times New Roman"/>
      <w:i/>
      <w:sz w:val="23"/>
      <w:szCs w:val="18"/>
      <w:lang w:eastAsia="ru-RU"/>
    </w:rPr>
  </w:style>
  <w:style w:type="paragraph" w:customStyle="1" w:styleId="af9">
    <w:name w:val="ЗГИ_Цитирование"/>
    <w:basedOn w:val="a"/>
    <w:link w:val="afa"/>
    <w:uiPriority w:val="4"/>
    <w:qFormat/>
    <w:rsid w:val="00E53DF0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eastAsia="ru-RU"/>
    </w:rPr>
  </w:style>
  <w:style w:type="character" w:customStyle="1" w:styleId="afa">
    <w:name w:val="ЗГИ_Цитирование Знак"/>
    <w:link w:val="af9"/>
    <w:uiPriority w:val="4"/>
    <w:rsid w:val="0022179D"/>
    <w:rPr>
      <w:rFonts w:eastAsia="MyslCTT"/>
      <w:color w:val="0000FF"/>
      <w:spacing w:val="4"/>
      <w:sz w:val="18"/>
      <w:szCs w:val="18"/>
      <w:lang w:eastAsia="ru-RU"/>
    </w:rPr>
  </w:style>
  <w:style w:type="paragraph" w:customStyle="1" w:styleId="afb">
    <w:name w:val="ЗГИ_Литература"/>
    <w:basedOn w:val="2"/>
    <w:link w:val="afc"/>
    <w:uiPriority w:val="17"/>
    <w:qFormat/>
    <w:rsid w:val="00E53DF0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eastAsia="ru-RU"/>
    </w:rPr>
  </w:style>
  <w:style w:type="character" w:customStyle="1" w:styleId="afc">
    <w:name w:val="ЗГИ_Литература Знак"/>
    <w:link w:val="afb"/>
    <w:uiPriority w:val="17"/>
    <w:rsid w:val="0022179D"/>
    <w:rPr>
      <w:rFonts w:eastAsia="Times New Roman"/>
      <w:b/>
      <w:sz w:val="18"/>
      <w:szCs w:val="18"/>
      <w:lang w:eastAsia="ru-RU"/>
    </w:rPr>
  </w:style>
  <w:style w:type="paragraph" w:customStyle="1" w:styleId="afd">
    <w:name w:val="ЗГИ_Рисунки"/>
    <w:link w:val="afe"/>
    <w:uiPriority w:val="11"/>
    <w:qFormat/>
    <w:rsid w:val="00777492"/>
    <w:pPr>
      <w:spacing w:before="120" w:after="240"/>
      <w:jc w:val="center"/>
    </w:pPr>
    <w:rPr>
      <w:rFonts w:eastAsia="Times New Roman"/>
      <w:color w:val="222222"/>
      <w:sz w:val="18"/>
      <w:szCs w:val="23"/>
      <w:lang w:eastAsia="ru-RU"/>
    </w:rPr>
  </w:style>
  <w:style w:type="character" w:customStyle="1" w:styleId="afe">
    <w:name w:val="ЗГИ_Рисунки Знак"/>
    <w:basedOn w:val="a0"/>
    <w:link w:val="afd"/>
    <w:uiPriority w:val="11"/>
    <w:rsid w:val="0022179D"/>
    <w:rPr>
      <w:rFonts w:eastAsia="Times New Roman"/>
      <w:color w:val="222222"/>
      <w:sz w:val="18"/>
      <w:szCs w:val="23"/>
      <w:lang w:eastAsia="ru-RU"/>
    </w:rPr>
  </w:style>
  <w:style w:type="paragraph" w:customStyle="1" w:styleId="aff">
    <w:name w:val="ЗГИ_Конфликт интересов"/>
    <w:link w:val="aff0"/>
    <w:uiPriority w:val="19"/>
    <w:qFormat/>
    <w:rsid w:val="00E53DF0"/>
    <w:pPr>
      <w:spacing w:before="240"/>
      <w:ind w:firstLine="454"/>
    </w:pPr>
    <w:rPr>
      <w:rFonts w:eastAsia="Times New Roman"/>
      <w:i/>
      <w:sz w:val="18"/>
      <w:szCs w:val="18"/>
      <w:lang w:eastAsia="ru-RU"/>
    </w:rPr>
  </w:style>
  <w:style w:type="character" w:customStyle="1" w:styleId="aff0">
    <w:name w:val="ЗГИ_Конфликт интересов Знак"/>
    <w:basedOn w:val="a0"/>
    <w:link w:val="aff"/>
    <w:uiPriority w:val="19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ff1">
    <w:name w:val="ЗГИ_Таблица"/>
    <w:link w:val="aff2"/>
    <w:uiPriority w:val="12"/>
    <w:rsid w:val="00777492"/>
    <w:pPr>
      <w:jc w:val="right"/>
    </w:pPr>
    <w:rPr>
      <w:rFonts w:eastAsia="Times New Roman"/>
      <w:i/>
      <w:sz w:val="18"/>
      <w:lang w:eastAsia="ru-RU"/>
    </w:rPr>
  </w:style>
  <w:style w:type="character" w:customStyle="1" w:styleId="aff2">
    <w:name w:val="ЗГИ_Таблица Знак"/>
    <w:basedOn w:val="a0"/>
    <w:link w:val="aff1"/>
    <w:uiPriority w:val="12"/>
    <w:rsid w:val="0022179D"/>
    <w:rPr>
      <w:rFonts w:eastAsia="Times New Roman"/>
      <w:i/>
      <w:sz w:val="18"/>
      <w:lang w:eastAsia="ru-RU"/>
    </w:rPr>
  </w:style>
  <w:style w:type="paragraph" w:customStyle="1" w:styleId="aff3">
    <w:name w:val="ЗГИ_Название таблицы"/>
    <w:link w:val="aff4"/>
    <w:uiPriority w:val="13"/>
    <w:qFormat/>
    <w:rsid w:val="00777492"/>
    <w:pPr>
      <w:spacing w:before="80" w:after="80"/>
      <w:jc w:val="center"/>
    </w:pPr>
    <w:rPr>
      <w:rFonts w:eastAsia="Times New Roman"/>
      <w:b/>
      <w:bCs/>
      <w:sz w:val="18"/>
      <w:lang w:eastAsia="ru-RU"/>
    </w:rPr>
  </w:style>
  <w:style w:type="character" w:customStyle="1" w:styleId="aff4">
    <w:name w:val="ЗГИ_Название таблицы Знак"/>
    <w:basedOn w:val="a0"/>
    <w:link w:val="aff3"/>
    <w:uiPriority w:val="13"/>
    <w:rsid w:val="0022179D"/>
    <w:rPr>
      <w:rFonts w:eastAsia="Times New Roman"/>
      <w:b/>
      <w:bCs/>
      <w:sz w:val="18"/>
      <w:lang w:eastAsia="ru-RU"/>
    </w:rPr>
  </w:style>
  <w:style w:type="paragraph" w:customStyle="1" w:styleId="aff5">
    <w:name w:val="ЗГИ_Шапка таблицы"/>
    <w:uiPriority w:val="14"/>
    <w:qFormat/>
    <w:rsid w:val="009E3AF5"/>
    <w:pPr>
      <w:spacing w:before="60" w:after="60"/>
      <w:jc w:val="center"/>
    </w:pPr>
    <w:rPr>
      <w:rFonts w:eastAsia="Times New Roman"/>
      <w:sz w:val="16"/>
      <w:szCs w:val="24"/>
      <w:lang w:eastAsia="ru-RU"/>
    </w:rPr>
  </w:style>
  <w:style w:type="paragraph" w:customStyle="1" w:styleId="aff6">
    <w:name w:val="ЗГИ_Ячейки таблицы"/>
    <w:uiPriority w:val="15"/>
    <w:qFormat/>
    <w:rsid w:val="009E3AF5"/>
    <w:pPr>
      <w:jc w:val="center"/>
    </w:pPr>
    <w:rPr>
      <w:rFonts w:eastAsia="Times New Roman"/>
      <w:sz w:val="18"/>
      <w:szCs w:val="24"/>
      <w:lang w:eastAsia="ru-RU"/>
    </w:rPr>
  </w:style>
  <w:style w:type="table" w:styleId="aff7">
    <w:name w:val="Table Grid"/>
    <w:aliases w:val="ЗГИ_Сетка таблицы"/>
    <w:basedOn w:val="a1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aff8">
    <w:name w:val="ЗГИ_Список литературы"/>
    <w:uiPriority w:val="18"/>
    <w:qFormat/>
    <w:rsid w:val="00777492"/>
    <w:pPr>
      <w:tabs>
        <w:tab w:val="left" w:pos="709"/>
      </w:tabs>
      <w:ind w:firstLine="454"/>
      <w:jc w:val="both"/>
    </w:pPr>
    <w:rPr>
      <w:rFonts w:eastAsia="Times New Roman"/>
      <w:sz w:val="18"/>
      <w:szCs w:val="18"/>
      <w:lang w:eastAsia="ru-RU"/>
    </w:rPr>
  </w:style>
  <w:style w:type="character" w:styleId="aff9">
    <w:name w:val="Hyperlink"/>
    <w:basedOn w:val="a0"/>
    <w:uiPriority w:val="99"/>
    <w:semiHidden/>
    <w:rsid w:val="00777492"/>
    <w:rPr>
      <w:color w:val="0000FF"/>
      <w:u w:val="single"/>
    </w:rPr>
  </w:style>
  <w:style w:type="paragraph" w:styleId="affa">
    <w:name w:val="header"/>
    <w:basedOn w:val="a"/>
    <w:link w:val="affb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a0"/>
    <w:link w:val="affa"/>
    <w:uiPriority w:val="99"/>
    <w:semiHidden/>
    <w:rsid w:val="009B72CE"/>
    <w:rPr>
      <w:sz w:val="23"/>
    </w:rPr>
  </w:style>
  <w:style w:type="paragraph" w:styleId="affc">
    <w:name w:val="footer"/>
    <w:basedOn w:val="a"/>
    <w:link w:val="affd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0"/>
    <w:link w:val="affc"/>
    <w:uiPriority w:val="99"/>
    <w:semiHidden/>
    <w:rsid w:val="009B72CE"/>
    <w:rPr>
      <w:sz w:val="23"/>
    </w:rPr>
  </w:style>
  <w:style w:type="paragraph" w:customStyle="1" w:styleId="Default">
    <w:name w:val="Default"/>
    <w:rsid w:val="000603E0"/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ff7"/>
    <w:uiPriority w:val="39"/>
    <w:rsid w:val="00A0190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FollowedHyperlink"/>
    <w:basedOn w:val="a0"/>
    <w:uiPriority w:val="99"/>
    <w:semiHidden/>
    <w:unhideWhenUsed/>
    <w:rsid w:val="00CE19C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D6DA-6DD0-4B0F-A81F-8BA7D0B0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Yakovleva_AI</cp:lastModifiedBy>
  <cp:revision>44</cp:revision>
  <dcterms:created xsi:type="dcterms:W3CDTF">2025-10-01T11:40:00Z</dcterms:created>
  <dcterms:modified xsi:type="dcterms:W3CDTF">2026-07-21T06:41:00Z</dcterms:modified>
</cp:coreProperties>
</file>